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2038" w14:textId="1C5DF816" w:rsidR="001205AF" w:rsidRPr="001205AF" w:rsidRDefault="001205AF" w:rsidP="001205AF">
      <w:pPr>
        <w:jc w:val="center"/>
        <w:rPr>
          <w:rStyle w:val="Strong"/>
          <w:sz w:val="32"/>
          <w:szCs w:val="32"/>
        </w:rPr>
      </w:pPr>
      <w:r w:rsidRPr="001205AF">
        <w:rPr>
          <w:rStyle w:val="Strong"/>
          <w:sz w:val="32"/>
          <w:szCs w:val="32"/>
        </w:rPr>
        <w:t>Alliteration Stories</w:t>
      </w:r>
    </w:p>
    <w:p w14:paraId="5C031BAA" w14:textId="474E0638" w:rsidR="001205AF" w:rsidRPr="001205AF" w:rsidRDefault="001205AF" w:rsidP="001205AF">
      <w:pPr>
        <w:jc w:val="center"/>
        <w:rPr>
          <w:rStyle w:val="Strong"/>
          <w:sz w:val="32"/>
          <w:szCs w:val="32"/>
        </w:rPr>
      </w:pPr>
      <w:r w:rsidRPr="001205AF">
        <w:rPr>
          <w:rStyle w:val="Strong"/>
          <w:sz w:val="32"/>
          <w:szCs w:val="32"/>
        </w:rPr>
        <w:t>/</w:t>
      </w:r>
      <w:r>
        <w:rPr>
          <w:rStyle w:val="Strong"/>
          <w:sz w:val="32"/>
          <w:szCs w:val="32"/>
        </w:rPr>
        <w:t>s</w:t>
      </w:r>
      <w:r w:rsidRPr="001205AF">
        <w:rPr>
          <w:rStyle w:val="Strong"/>
          <w:sz w:val="32"/>
          <w:szCs w:val="32"/>
        </w:rPr>
        <w:t>/ and /p/</w:t>
      </w:r>
    </w:p>
    <w:p w14:paraId="494446A0" w14:textId="77777777" w:rsidR="001205AF" w:rsidRDefault="001205AF">
      <w:pPr>
        <w:rPr>
          <w:rStyle w:val="Strong"/>
        </w:rPr>
      </w:pPr>
    </w:p>
    <w:p w14:paraId="6C602BD0" w14:textId="2B28A7CE" w:rsidR="001205AF" w:rsidRPr="001205AF" w:rsidRDefault="001205AF">
      <w:pPr>
        <w:rPr>
          <w:rStyle w:val="Strong"/>
          <w:sz w:val="32"/>
          <w:szCs w:val="32"/>
        </w:rPr>
      </w:pPr>
      <w:r w:rsidRPr="001205AF">
        <w:rPr>
          <w:sz w:val="32"/>
          <w:szCs w:val="32"/>
        </w:rPr>
        <w:t>/</w:t>
      </w:r>
      <w:r>
        <w:rPr>
          <w:sz w:val="32"/>
          <w:szCs w:val="32"/>
        </w:rPr>
        <w:t>s</w:t>
      </w:r>
      <w:r w:rsidRPr="001205AF">
        <w:rPr>
          <w:sz w:val="32"/>
          <w:szCs w:val="32"/>
        </w:rPr>
        <w:t>/: Sail in the Summer at Sea!</w:t>
      </w:r>
    </w:p>
    <w:p w14:paraId="3079C720" w14:textId="39799AD0" w:rsidR="00B70511" w:rsidRPr="001205AF" w:rsidRDefault="001205AF">
      <w:pPr>
        <w:rPr>
          <w:sz w:val="32"/>
          <w:szCs w:val="32"/>
        </w:rPr>
      </w:pP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ally likes to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ail in the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ummer. She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ees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eagulls and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ings with them on the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ea.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ometimes,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ally wears a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parkly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wimsuit and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wims with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ea turtles.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ally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ees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ea turtles underwater with her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norkel and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miles at them.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ally's favorite meal at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ea is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paghetti and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auce, and she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ometimes shares with her friend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amantha.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amantha loves to clean the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ailboat with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 xml:space="preserve">oap, before ending the day with a beautiful </w:t>
      </w:r>
      <w:r w:rsidRPr="001205AF">
        <w:rPr>
          <w:rStyle w:val="Strong"/>
          <w:sz w:val="32"/>
          <w:szCs w:val="32"/>
        </w:rPr>
        <w:t>s</w:t>
      </w:r>
      <w:r w:rsidRPr="001205AF">
        <w:rPr>
          <w:sz w:val="32"/>
          <w:szCs w:val="32"/>
        </w:rPr>
        <w:t>unset! </w:t>
      </w:r>
    </w:p>
    <w:p w14:paraId="0934E1E7" w14:textId="4CCB0135" w:rsidR="001205AF" w:rsidRPr="001205AF" w:rsidRDefault="001205AF">
      <w:pPr>
        <w:rPr>
          <w:sz w:val="32"/>
          <w:szCs w:val="32"/>
        </w:rPr>
      </w:pPr>
    </w:p>
    <w:p w14:paraId="22FA2120" w14:textId="70D59E6A" w:rsidR="001205AF" w:rsidRPr="001205AF" w:rsidRDefault="001205AF">
      <w:pPr>
        <w:rPr>
          <w:sz w:val="32"/>
          <w:szCs w:val="32"/>
        </w:rPr>
      </w:pPr>
    </w:p>
    <w:p w14:paraId="794A5553" w14:textId="76131B14" w:rsidR="001205AF" w:rsidRPr="001205AF" w:rsidRDefault="001205AF" w:rsidP="001205AF">
      <w:pPr>
        <w:pStyle w:val="NormalWeb"/>
        <w:rPr>
          <w:sz w:val="32"/>
          <w:szCs w:val="32"/>
        </w:rPr>
      </w:pPr>
      <w:r w:rsidRPr="001205AF">
        <w:rPr>
          <w:sz w:val="32"/>
          <w:szCs w:val="32"/>
        </w:rPr>
        <w:t>/</w:t>
      </w:r>
      <w:r>
        <w:rPr>
          <w:sz w:val="32"/>
          <w:szCs w:val="32"/>
        </w:rPr>
        <w:t>p</w:t>
      </w:r>
      <w:r w:rsidRPr="001205AF">
        <w:rPr>
          <w:sz w:val="32"/>
          <w:szCs w:val="32"/>
        </w:rPr>
        <w:t>/: Pete and the Pepperoni Pizza </w:t>
      </w:r>
    </w:p>
    <w:p w14:paraId="33B84B5D" w14:textId="580B736F" w:rsidR="001205AF" w:rsidRPr="001205AF" w:rsidRDefault="001205AF" w:rsidP="001205AF">
      <w:pPr>
        <w:pStyle w:val="NormalWeb"/>
        <w:rPr>
          <w:sz w:val="32"/>
          <w:szCs w:val="32"/>
        </w:rPr>
      </w:pP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>ete's favorite thing to eat is</w:t>
      </w:r>
      <w:r w:rsidRPr="001205AF">
        <w:rPr>
          <w:rStyle w:val="Strong"/>
          <w:sz w:val="32"/>
          <w:szCs w:val="32"/>
        </w:rPr>
        <w:t xml:space="preserve"> p</w:t>
      </w:r>
      <w:r w:rsidRPr="001205AF">
        <w:rPr>
          <w:sz w:val="32"/>
          <w:szCs w:val="32"/>
        </w:rPr>
        <w:t xml:space="preserve">epperoni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>izza. He likes to 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retend he is a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izza maker and make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izza for his friends.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aul is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ete's friend, and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aul loves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eppers on his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izza. He really loves green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>eppers</w:t>
      </w:r>
      <w:bookmarkStart w:id="0" w:name="_GoBack"/>
      <w:bookmarkEnd w:id="0"/>
      <w:r w:rsidR="00BB4812">
        <w:rPr>
          <w:sz w:val="32"/>
          <w:szCs w:val="32"/>
        </w:rPr>
        <w:t xml:space="preserve"> and</w:t>
      </w:r>
      <w:r w:rsidRPr="001205AF">
        <w:rPr>
          <w:sz w:val="32"/>
          <w:szCs w:val="32"/>
        </w:rPr>
        <w:t xml:space="preserve"> red and yellow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eppers. Could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ete and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aul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ossibly make a new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izza creation? What if they added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ickles, </w:t>
      </w:r>
      <w:r w:rsidR="00BB4812" w:rsidRPr="001205AF">
        <w:rPr>
          <w:rStyle w:val="Strong"/>
          <w:sz w:val="32"/>
          <w:szCs w:val="32"/>
        </w:rPr>
        <w:t>p</w:t>
      </w:r>
      <w:r w:rsidR="00BB4812" w:rsidRPr="001205AF">
        <w:rPr>
          <w:sz w:val="32"/>
          <w:szCs w:val="32"/>
        </w:rPr>
        <w:t>otatoes,</w:t>
      </w:r>
      <w:r w:rsidRPr="001205AF">
        <w:rPr>
          <w:sz w:val="32"/>
          <w:szCs w:val="32"/>
        </w:rPr>
        <w:t xml:space="preserve"> and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eanuts to their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izza? Would that be the best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 xml:space="preserve">izza on the </w:t>
      </w:r>
      <w:r w:rsidRPr="001205AF">
        <w:rPr>
          <w:rStyle w:val="Strong"/>
          <w:sz w:val="32"/>
          <w:szCs w:val="32"/>
        </w:rPr>
        <w:t>p</w:t>
      </w:r>
      <w:r w:rsidRPr="001205AF">
        <w:rPr>
          <w:sz w:val="32"/>
          <w:szCs w:val="32"/>
        </w:rPr>
        <w:t>lanet? </w:t>
      </w:r>
    </w:p>
    <w:p w14:paraId="4E2B47E3" w14:textId="77777777" w:rsidR="001205AF" w:rsidRDefault="001205AF"/>
    <w:sectPr w:rsidR="00120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AF"/>
    <w:rsid w:val="001205AF"/>
    <w:rsid w:val="00B70511"/>
    <w:rsid w:val="00BB4812"/>
    <w:rsid w:val="00F7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03A64"/>
  <w15:chartTrackingRefBased/>
  <w15:docId w15:val="{406CAA70-DD22-468F-84B2-503211F1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05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Spiteri</dc:creator>
  <cp:keywords/>
  <dc:description/>
  <cp:lastModifiedBy>Angelina Spiteri</cp:lastModifiedBy>
  <cp:revision>3</cp:revision>
  <dcterms:created xsi:type="dcterms:W3CDTF">2018-06-19T19:59:00Z</dcterms:created>
  <dcterms:modified xsi:type="dcterms:W3CDTF">2018-06-19T20:03:00Z</dcterms:modified>
</cp:coreProperties>
</file>